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3010B5ED" w14:textId="2FF772E1" w:rsidR="00737C21" w:rsidRDefault="000F4448" w:rsidP="005836DB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C61C04">
        <w:rPr>
          <w:rFonts w:eastAsia="Times New Roman"/>
          <w:lang w:eastAsia="ru-RU"/>
        </w:rPr>
        <w:t>02</w:t>
      </w:r>
      <w:r>
        <w:rPr>
          <w:rFonts w:eastAsia="Times New Roman"/>
          <w:lang w:eastAsia="ru-RU"/>
        </w:rPr>
        <w:t>.0</w:t>
      </w:r>
      <w:r w:rsidR="00C61C04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.2026 № </w:t>
      </w:r>
      <w:r w:rsidR="00C61C04">
        <w:rPr>
          <w:rFonts w:eastAsia="Times New Roman"/>
          <w:lang w:eastAsia="ru-RU"/>
        </w:rPr>
        <w:t>4</w:t>
      </w:r>
      <w:r w:rsidR="006D0751">
        <w:rPr>
          <w:rFonts w:eastAsia="Times New Roman"/>
          <w:lang w:eastAsia="ru-RU"/>
        </w:rPr>
        <w:t>69</w:t>
      </w:r>
    </w:p>
    <w:p w14:paraId="2F13D053" w14:textId="77777777" w:rsidR="00122040" w:rsidRDefault="00122040" w:rsidP="00F320A7">
      <w:pPr>
        <w:ind w:firstLine="0"/>
        <w:jc w:val="center"/>
        <w:rPr>
          <w:b/>
          <w:bCs/>
        </w:rPr>
      </w:pPr>
    </w:p>
    <w:p w14:paraId="022AC5DE" w14:textId="42FEE21A" w:rsidR="00B469B2" w:rsidRPr="006D0751" w:rsidRDefault="006D0751" w:rsidP="006D0751">
      <w:pPr>
        <w:ind w:firstLine="0"/>
        <w:jc w:val="center"/>
        <w:rPr>
          <w:b/>
          <w:bCs/>
        </w:rPr>
      </w:pPr>
      <w:r w:rsidRPr="006D0751">
        <w:rPr>
          <w:b/>
          <w:bCs/>
        </w:rPr>
        <w:t>О проведении организационно-штатных мероприятий по сокращению численности и штата муниципальных служащих и сотрудников не относящихся к категории муниципальных служащих Администрации Балахнинского муниципального округа Нижегородской области, а также сотрудников муниципальных бюджетных, казенных, автономных учреждений и муниципальных предприятий Балахнинского муниципального округа Нижегородской области</w:t>
      </w:r>
    </w:p>
    <w:p w14:paraId="4BF9414D" w14:textId="77777777" w:rsidR="006D0751" w:rsidRPr="006D0751" w:rsidRDefault="006D0751" w:rsidP="006D0751">
      <w:pPr>
        <w:ind w:firstLine="0"/>
        <w:jc w:val="center"/>
        <w:rPr>
          <w:b/>
          <w:bCs/>
        </w:rPr>
      </w:pPr>
    </w:p>
    <w:p w14:paraId="18A34E0D" w14:textId="2116F881" w:rsidR="006D0751" w:rsidRPr="006D0751" w:rsidRDefault="006D0751" w:rsidP="006D0751">
      <w:pPr>
        <w:spacing w:line="360" w:lineRule="auto"/>
        <w:ind w:firstLine="567"/>
      </w:pPr>
      <w:proofErr w:type="gramStart"/>
      <w:r w:rsidRPr="006D0751">
        <w:t xml:space="preserve">В соответствии с </w:t>
      </w:r>
      <w:r w:rsidRPr="006E172B">
        <w:t>Трудовым кодексом Российской Федерации</w:t>
      </w:r>
      <w:r w:rsidRPr="006D0751">
        <w:t>,</w:t>
      </w:r>
      <w:r>
        <w:t xml:space="preserve"> </w:t>
      </w:r>
      <w:r w:rsidRPr="006D0751">
        <w:t>Федеральным законом от 06.10.2003 № 131-ФЗ «Об общих принципах организации местного самоуправления в Российской Федерации», Федеральным законом от 20.03.2025 N 33-ФЗ "Об общих принципах организации местного самоуправления в единой системе публичной власти", Федеральным законом от 02.03.2007 N 25-ФЗ "О муниципальной службе в Российской Федерации",</w:t>
      </w:r>
      <w:r>
        <w:t xml:space="preserve"> </w:t>
      </w:r>
      <w:r w:rsidRPr="006D0751">
        <w:t>Федеральным законом от 12.01.1996 N 7-ФЗ</w:t>
      </w:r>
      <w:r>
        <w:t xml:space="preserve"> </w:t>
      </w:r>
      <w:r w:rsidRPr="006D0751">
        <w:t>"О некоммерческих организациях",</w:t>
      </w:r>
      <w:r>
        <w:t xml:space="preserve"> </w:t>
      </w:r>
      <w:r w:rsidRPr="006D0751">
        <w:t>Федеральным</w:t>
      </w:r>
      <w:proofErr w:type="gramEnd"/>
      <w:r w:rsidRPr="006D0751">
        <w:t xml:space="preserve"> </w:t>
      </w:r>
      <w:proofErr w:type="gramStart"/>
      <w:r w:rsidRPr="006D0751">
        <w:t>законом от 14.11.2002 N 161-ФЗ "О государственных и муниципальных унитарных предприятиях", решением Совета депутатов Балахнинского муниципального округа Нижегородской области от 15.12.2025 N 56 "О бюджете Балахнинского муниципального округа на 2026 год и на плановый период 2027 и 2028 годов",</w:t>
      </w:r>
      <w:r>
        <w:t xml:space="preserve"> </w:t>
      </w:r>
      <w:r w:rsidRPr="006D0751">
        <w:t>в целях принятия мер по оптимизации и повышению эффективности бюджетных расходов и учитывая дефицит</w:t>
      </w:r>
      <w:r>
        <w:t xml:space="preserve"> </w:t>
      </w:r>
      <w:r w:rsidRPr="006D0751">
        <w:t>бюджета</w:t>
      </w:r>
      <w:r>
        <w:t xml:space="preserve"> </w:t>
      </w:r>
      <w:r w:rsidRPr="006D0751">
        <w:t>Балахнинского муниципального округа,</w:t>
      </w:r>
      <w:r>
        <w:t xml:space="preserve"> </w:t>
      </w:r>
      <w:r w:rsidRPr="006D0751">
        <w:t>руководствуясь Уставом Балахнинского</w:t>
      </w:r>
      <w:proofErr w:type="gramEnd"/>
      <w:r w:rsidRPr="006D0751">
        <w:t xml:space="preserve"> муниципального округа Нижегородской области, администрация Балахнинского муниципального округа </w:t>
      </w:r>
      <w:proofErr w:type="gramStart"/>
      <w:r w:rsidRPr="006D0751">
        <w:rPr>
          <w:b/>
          <w:bCs/>
        </w:rPr>
        <w:t>п</w:t>
      </w:r>
      <w:proofErr w:type="gramEnd"/>
      <w:r w:rsidRPr="006D0751">
        <w:rPr>
          <w:b/>
          <w:bCs/>
        </w:rPr>
        <w:t xml:space="preserve"> о с т а н о в л я е т:</w:t>
      </w:r>
    </w:p>
    <w:p w14:paraId="380F743C" w14:textId="095F1298" w:rsidR="006D0751" w:rsidRPr="006D0751" w:rsidRDefault="006D0751" w:rsidP="006D0751">
      <w:pPr>
        <w:spacing w:line="360" w:lineRule="auto"/>
        <w:ind w:firstLine="567"/>
      </w:pPr>
      <w:r>
        <w:t xml:space="preserve">1. </w:t>
      </w:r>
      <w:r w:rsidRPr="006D0751">
        <w:t>Провести</w:t>
      </w:r>
      <w:r>
        <w:t xml:space="preserve"> </w:t>
      </w:r>
      <w:r w:rsidRPr="006D0751">
        <w:t>в</w:t>
      </w:r>
      <w:r>
        <w:t xml:space="preserve"> </w:t>
      </w:r>
      <w:r w:rsidRPr="006D0751">
        <w:t>Администрации</w:t>
      </w:r>
      <w:r>
        <w:t xml:space="preserve"> </w:t>
      </w:r>
      <w:r w:rsidRPr="006D0751">
        <w:t>Балахнинского муниципального округа</w:t>
      </w:r>
      <w:r>
        <w:t xml:space="preserve"> </w:t>
      </w:r>
      <w:r w:rsidRPr="006D0751">
        <w:t>Нижегородской области, в соответствии с действующим законодательством, организационно-штатные мероприятия по сокращению численности и штата муниципальных служащих, сотрудников</w:t>
      </w:r>
      <w:r>
        <w:t xml:space="preserve"> </w:t>
      </w:r>
      <w:r w:rsidRPr="006D0751">
        <w:t>администрации Балахнинского муниципального округа</w:t>
      </w:r>
      <w:r>
        <w:t xml:space="preserve"> </w:t>
      </w:r>
      <w:r w:rsidRPr="006D0751">
        <w:t>не относящихся к категории муниципальных служащих.</w:t>
      </w:r>
    </w:p>
    <w:p w14:paraId="253DD67F" w14:textId="13E7B934" w:rsidR="006D0751" w:rsidRPr="006D0751" w:rsidRDefault="006D0751" w:rsidP="006D0751">
      <w:pPr>
        <w:spacing w:line="360" w:lineRule="auto"/>
        <w:ind w:firstLine="567"/>
      </w:pPr>
      <w:r>
        <w:t xml:space="preserve">2. </w:t>
      </w:r>
      <w:r w:rsidRPr="006D0751">
        <w:t>Начальникам</w:t>
      </w:r>
      <w:r>
        <w:t xml:space="preserve"> </w:t>
      </w:r>
      <w:r w:rsidRPr="006D0751">
        <w:t>структурных</w:t>
      </w:r>
      <w:r>
        <w:t xml:space="preserve"> </w:t>
      </w:r>
      <w:r w:rsidRPr="006D0751">
        <w:t>подразделений</w:t>
      </w:r>
      <w:r>
        <w:t xml:space="preserve"> </w:t>
      </w:r>
      <w:r w:rsidRPr="006D0751">
        <w:t>Администрации Балахнинского муниципального округа Нижегородской области</w:t>
      </w:r>
      <w:r>
        <w:t xml:space="preserve"> </w:t>
      </w:r>
      <w:r w:rsidRPr="006D0751">
        <w:t>в</w:t>
      </w:r>
      <w:r>
        <w:t xml:space="preserve"> </w:t>
      </w:r>
      <w:r w:rsidRPr="006D0751">
        <w:t>срок до 15 марта 2026 года предоставить на утверждение Главе местного самоуправления Балахнинского муниципального округа Нижегородской области</w:t>
      </w:r>
      <w:r>
        <w:t xml:space="preserve"> </w:t>
      </w:r>
      <w:r w:rsidRPr="006D0751">
        <w:t xml:space="preserve">предложения о сокращении численности штата возглавляемых ими структурных подразделений с согласованием курирующего заместителя главы администрации. </w:t>
      </w:r>
    </w:p>
    <w:p w14:paraId="3E1A1E1E" w14:textId="137F3F76" w:rsidR="006D0751" w:rsidRPr="006D0751" w:rsidRDefault="006D0751" w:rsidP="006D0751">
      <w:pPr>
        <w:spacing w:line="360" w:lineRule="auto"/>
        <w:ind w:firstLine="567"/>
      </w:pPr>
      <w:r>
        <w:t xml:space="preserve">3. </w:t>
      </w:r>
      <w:r w:rsidRPr="006D0751">
        <w:t>Начальнику отдела</w:t>
      </w:r>
      <w:r>
        <w:t xml:space="preserve"> </w:t>
      </w:r>
      <w:r w:rsidRPr="006D0751">
        <w:t xml:space="preserve">муниципальной службы и кадровой работы </w:t>
      </w:r>
      <w:proofErr w:type="gramStart"/>
      <w:r w:rsidRPr="006D0751">
        <w:t xml:space="preserve">( </w:t>
      </w:r>
      <w:proofErr w:type="gramEnd"/>
      <w:r w:rsidRPr="006D0751">
        <w:t>Гурьяновой Н.В.) :</w:t>
      </w:r>
    </w:p>
    <w:p w14:paraId="0B0229E9" w14:textId="7A839D01" w:rsidR="006D0751" w:rsidRPr="006D0751" w:rsidRDefault="006D0751" w:rsidP="006D0751">
      <w:pPr>
        <w:spacing w:line="360" w:lineRule="auto"/>
        <w:ind w:firstLine="567"/>
      </w:pPr>
      <w:r w:rsidRPr="006D0751">
        <w:lastRenderedPageBreak/>
        <w:t>- в срок до 20 марта 2026 года</w:t>
      </w:r>
      <w:r>
        <w:t xml:space="preserve"> </w:t>
      </w:r>
      <w:r w:rsidRPr="006D0751">
        <w:t>разработать и предоставить на утверждение Главе местного самоуправления Балахнинского муниципального округа Нижегородской области</w:t>
      </w:r>
      <w:r>
        <w:t xml:space="preserve"> </w:t>
      </w:r>
      <w:r w:rsidRPr="006D0751">
        <w:t>штатное расписание</w:t>
      </w:r>
      <w:r>
        <w:t xml:space="preserve"> </w:t>
      </w:r>
      <w:r w:rsidRPr="006D0751">
        <w:t>с учетом внесенных изменений по сокращению численности и штата муниципальных</w:t>
      </w:r>
      <w:r>
        <w:t xml:space="preserve"> </w:t>
      </w:r>
      <w:r w:rsidRPr="006D0751">
        <w:t>служащих</w:t>
      </w:r>
      <w:r>
        <w:t xml:space="preserve"> </w:t>
      </w:r>
      <w:r w:rsidRPr="006D0751">
        <w:t>и</w:t>
      </w:r>
      <w:r>
        <w:t xml:space="preserve"> </w:t>
      </w:r>
      <w:r w:rsidRPr="006D0751">
        <w:t>работников, не относящихся</w:t>
      </w:r>
      <w:r>
        <w:t xml:space="preserve"> </w:t>
      </w:r>
      <w:r w:rsidRPr="006D0751">
        <w:t>к категории</w:t>
      </w:r>
      <w:r>
        <w:t xml:space="preserve"> </w:t>
      </w:r>
      <w:r w:rsidRPr="006D0751">
        <w:t>муниципальных служащих</w:t>
      </w:r>
      <w:r>
        <w:t xml:space="preserve"> </w:t>
      </w:r>
      <w:r w:rsidRPr="006D0751">
        <w:t>Администрации Балахнинского муниципального округа Нижегородской области;</w:t>
      </w:r>
    </w:p>
    <w:p w14:paraId="6D0E8E48" w14:textId="1D04DE0E" w:rsidR="006D0751" w:rsidRPr="006D0751" w:rsidRDefault="006D0751" w:rsidP="006D0751">
      <w:pPr>
        <w:spacing w:line="360" w:lineRule="auto"/>
        <w:ind w:firstLine="567"/>
      </w:pPr>
      <w:r w:rsidRPr="006D0751">
        <w:t>-</w:t>
      </w:r>
      <w:r>
        <w:t xml:space="preserve"> </w:t>
      </w:r>
      <w:r w:rsidRPr="006D0751">
        <w:t>провести все необходимые мероприятия по сокращению численности</w:t>
      </w:r>
      <w:r>
        <w:t xml:space="preserve"> </w:t>
      </w:r>
      <w:r w:rsidRPr="006D0751">
        <w:t>и штата</w:t>
      </w:r>
      <w:r>
        <w:t xml:space="preserve"> </w:t>
      </w:r>
      <w:r w:rsidRPr="006D0751">
        <w:t>муниципальных служащих.</w:t>
      </w:r>
    </w:p>
    <w:p w14:paraId="62755AAA" w14:textId="79C7BBBF" w:rsidR="006D0751" w:rsidRPr="006D0751" w:rsidRDefault="006D0751" w:rsidP="006D0751">
      <w:pPr>
        <w:spacing w:line="360" w:lineRule="auto"/>
        <w:ind w:firstLine="567"/>
      </w:pPr>
      <w:r w:rsidRPr="006D0751">
        <w:t>4.</w:t>
      </w:r>
      <w:r>
        <w:t xml:space="preserve"> </w:t>
      </w:r>
      <w:r w:rsidRPr="006D0751">
        <w:t>Заместителю главы администрации – начальнику финансового управления (Виноградовой А.М.) предусмотреть</w:t>
      </w:r>
      <w:r>
        <w:t xml:space="preserve"> </w:t>
      </w:r>
      <w:r w:rsidRPr="006D0751">
        <w:t>в бюджете Балахнинского муниципального округа Нижегородской области денежные средства на выплату всех причитающихся пособий сотрудникам, подлежащих сокращению.</w:t>
      </w:r>
    </w:p>
    <w:p w14:paraId="4B2404FF" w14:textId="3E302F04" w:rsidR="006D0751" w:rsidRPr="006D0751" w:rsidRDefault="006D0751" w:rsidP="006D0751">
      <w:pPr>
        <w:spacing w:line="360" w:lineRule="auto"/>
        <w:ind w:firstLine="567"/>
      </w:pPr>
      <w:r w:rsidRPr="006D0751">
        <w:t>5. Руководителям всех</w:t>
      </w:r>
      <w:r>
        <w:t xml:space="preserve"> </w:t>
      </w:r>
      <w:r w:rsidRPr="006D0751">
        <w:t>бюджетных, казенных, автономных учреждений, муниципальных предприятий Балахнинского муниципального округа Нижегородской области:</w:t>
      </w:r>
    </w:p>
    <w:p w14:paraId="3FE0914A" w14:textId="6C260B52" w:rsidR="006D0751" w:rsidRPr="006D0751" w:rsidRDefault="006D0751" w:rsidP="006D0751">
      <w:pPr>
        <w:spacing w:line="360" w:lineRule="auto"/>
        <w:ind w:firstLine="567"/>
      </w:pPr>
      <w:r w:rsidRPr="006D0751">
        <w:t>- провести</w:t>
      </w:r>
      <w:r>
        <w:t xml:space="preserve"> </w:t>
      </w:r>
      <w:r w:rsidRPr="006D0751">
        <w:t>в соответствии с действующим законодательством</w:t>
      </w:r>
      <w:r>
        <w:t xml:space="preserve"> </w:t>
      </w:r>
      <w:r w:rsidRPr="006D0751">
        <w:t>организационно-штатные мероприятия по сокращению численности и штата сотрудников возглавляемых ими учреждений, предприятий;</w:t>
      </w:r>
    </w:p>
    <w:p w14:paraId="253297E1" w14:textId="3855B97C" w:rsidR="006D0751" w:rsidRPr="006D0751" w:rsidRDefault="006D0751" w:rsidP="006D0751">
      <w:pPr>
        <w:spacing w:line="360" w:lineRule="auto"/>
        <w:ind w:firstLine="567"/>
      </w:pPr>
      <w:r w:rsidRPr="006D0751">
        <w:t>- в срок до 15 марта 2026 года разработать и предоставить на согласование в Администрацию Балахнинского муниципального округа Нижегородской области</w:t>
      </w:r>
      <w:r>
        <w:t xml:space="preserve"> </w:t>
      </w:r>
      <w:r w:rsidRPr="006D0751">
        <w:t>проект нового штатного расписания</w:t>
      </w:r>
      <w:r>
        <w:t xml:space="preserve"> </w:t>
      </w:r>
      <w:r w:rsidRPr="006D0751">
        <w:t>возглавляемых ими учреждений, предприятий, с обоснованием необходимости</w:t>
      </w:r>
      <w:r>
        <w:t xml:space="preserve"> </w:t>
      </w:r>
      <w:r w:rsidRPr="006D0751">
        <w:t>сокращения или сохранения каждой должности, числящейся в штатном расписании;</w:t>
      </w:r>
    </w:p>
    <w:p w14:paraId="20F95DF8" w14:textId="23669606" w:rsidR="006D0751" w:rsidRPr="006D0751" w:rsidRDefault="006D0751" w:rsidP="006D0751">
      <w:pPr>
        <w:spacing w:line="360" w:lineRule="auto"/>
        <w:ind w:firstLine="567"/>
      </w:pPr>
      <w:r w:rsidRPr="006D0751">
        <w:t>-</w:t>
      </w:r>
      <w:r>
        <w:t xml:space="preserve"> </w:t>
      </w:r>
      <w:r w:rsidRPr="006D0751">
        <w:t>предусмотреть в новом штатном расписании сокращение штатных единиц, должностные обязанности которых совпадают с</w:t>
      </w:r>
      <w:r>
        <w:t xml:space="preserve"> </w:t>
      </w:r>
      <w:r w:rsidRPr="006D0751">
        <w:t>функциями, возложенными на</w:t>
      </w:r>
      <w:r>
        <w:t xml:space="preserve"> </w:t>
      </w:r>
      <w:r w:rsidRPr="006D0751">
        <w:t>МБУ «Межотраслевая централизованная бухгалтерия муниципальных учреждений Балахнинского муниципального округа Нижегородской области» и подразделения администрации Балахнинского муниципального округа Нижегородской области;</w:t>
      </w:r>
    </w:p>
    <w:p w14:paraId="1996B4A9" w14:textId="77777777" w:rsidR="006D0751" w:rsidRPr="006D0751" w:rsidRDefault="006D0751" w:rsidP="006D0751">
      <w:pPr>
        <w:spacing w:line="360" w:lineRule="auto"/>
        <w:ind w:firstLine="567"/>
      </w:pPr>
      <w:r w:rsidRPr="006D0751">
        <w:t>- издать соответствующие приказы о мероприятиях по сокращению численности и штата сотрудников;</w:t>
      </w:r>
    </w:p>
    <w:p w14:paraId="459D6866" w14:textId="286A0BFD" w:rsidR="006D0751" w:rsidRPr="006D0751" w:rsidRDefault="006D0751" w:rsidP="006D0751">
      <w:pPr>
        <w:spacing w:line="360" w:lineRule="auto"/>
        <w:ind w:firstLine="567"/>
      </w:pPr>
      <w:r w:rsidRPr="006D0751">
        <w:t>- уведомить работников</w:t>
      </w:r>
      <w:r>
        <w:t xml:space="preserve"> </w:t>
      </w:r>
      <w:r w:rsidRPr="006D0751">
        <w:t>о предстоящем сокращении</w:t>
      </w:r>
      <w:r>
        <w:t xml:space="preserve"> </w:t>
      </w:r>
      <w:r w:rsidRPr="006D0751">
        <w:t>в сроки, предусмотренные действующим законодательством;</w:t>
      </w:r>
    </w:p>
    <w:p w14:paraId="42BAE2F4" w14:textId="3A81AFE3" w:rsidR="006D0751" w:rsidRPr="006D0751" w:rsidRDefault="006D0751" w:rsidP="006D0751">
      <w:pPr>
        <w:spacing w:line="360" w:lineRule="auto"/>
        <w:ind w:firstLine="567"/>
      </w:pPr>
      <w:r w:rsidRPr="006D0751">
        <w:t>-</w:t>
      </w:r>
      <w:r>
        <w:t xml:space="preserve"> </w:t>
      </w:r>
      <w:r w:rsidRPr="006D0751">
        <w:t>осуществить все необходимые сокращенным сотрудникам выплаты, предусмотренные действующим законодательством.</w:t>
      </w:r>
    </w:p>
    <w:p w14:paraId="16A17293" w14:textId="58F704F1" w:rsidR="006D0751" w:rsidRPr="006D0751" w:rsidRDefault="006D0751" w:rsidP="006D0751">
      <w:pPr>
        <w:spacing w:line="360" w:lineRule="auto"/>
        <w:ind w:firstLine="567"/>
      </w:pPr>
      <w:r w:rsidRPr="006D0751">
        <w:t>-</w:t>
      </w:r>
      <w:r>
        <w:t xml:space="preserve"> </w:t>
      </w:r>
      <w:r w:rsidRPr="006D0751">
        <w:t>провести все иные необходимые мероприятия по сокращению численности и штата</w:t>
      </w:r>
      <w:r>
        <w:t xml:space="preserve"> </w:t>
      </w:r>
      <w:r w:rsidRPr="006D0751">
        <w:t>сотрудников.</w:t>
      </w:r>
    </w:p>
    <w:p w14:paraId="4AB53344" w14:textId="2F9EA2CE" w:rsidR="006D0751" w:rsidRPr="006D0751" w:rsidRDefault="006D0751" w:rsidP="006D0751">
      <w:pPr>
        <w:spacing w:line="360" w:lineRule="auto"/>
        <w:ind w:firstLine="567"/>
      </w:pPr>
      <w:r w:rsidRPr="006D0751">
        <w:lastRenderedPageBreak/>
        <w:t>6. Рекомендовать Совету депутатов Балахнинского муниципального округа Нижегородской области, Контрольно-счетной палате Балахнинского муниципального округа провести в соответствии с действующим законодательством организационно-штатные мероприятия по сокращению численности и штата аппарата Совета депутатов Балахнинского муниципального округа Нижегородской области и Контрольно-счетной</w:t>
      </w:r>
      <w:r>
        <w:t xml:space="preserve"> </w:t>
      </w:r>
      <w:r w:rsidRPr="006D0751">
        <w:t>палаты Балахнинского муниципального округа Нижегородской области.</w:t>
      </w:r>
      <w:r>
        <w:t xml:space="preserve"> </w:t>
      </w:r>
    </w:p>
    <w:p w14:paraId="247C8495" w14:textId="77777777" w:rsidR="006D0751" w:rsidRPr="006D0751" w:rsidRDefault="006D0751" w:rsidP="006D0751">
      <w:pPr>
        <w:spacing w:line="360" w:lineRule="auto"/>
        <w:ind w:firstLine="567"/>
      </w:pPr>
      <w:r w:rsidRPr="006D0751">
        <w:t>7. Управлению организационной и проектной деятельности Администрации Балахнинского муниципального округа Нижегородской области (Егоровой П.М.)</w:t>
      </w:r>
      <w:proofErr w:type="gramStart"/>
      <w:r w:rsidRPr="006D0751">
        <w:t xml:space="preserve"> :</w:t>
      </w:r>
      <w:proofErr w:type="gramEnd"/>
    </w:p>
    <w:p w14:paraId="57F7098A" w14:textId="78758646" w:rsidR="006D0751" w:rsidRPr="006D0751" w:rsidRDefault="006D0751" w:rsidP="006D0751">
      <w:pPr>
        <w:spacing w:line="360" w:lineRule="auto"/>
        <w:ind w:firstLine="567"/>
      </w:pPr>
      <w:r w:rsidRPr="006D0751">
        <w:t>- ознакомить</w:t>
      </w:r>
      <w:r>
        <w:t xml:space="preserve"> </w:t>
      </w:r>
      <w:r w:rsidRPr="006D0751">
        <w:t>всех начальников</w:t>
      </w:r>
      <w:r>
        <w:t xml:space="preserve"> </w:t>
      </w:r>
      <w:r w:rsidRPr="006D0751">
        <w:t>управлений, отделов, секторов, председателей комитетов</w:t>
      </w:r>
      <w:r>
        <w:t xml:space="preserve"> </w:t>
      </w:r>
      <w:r w:rsidRPr="006D0751">
        <w:t>Администрации Балахнинского муниципального округа Нижегородской области</w:t>
      </w:r>
      <w:r>
        <w:t xml:space="preserve"> </w:t>
      </w:r>
      <w:r w:rsidRPr="006D0751">
        <w:t>с настоящим постановлением под роспись;</w:t>
      </w:r>
    </w:p>
    <w:p w14:paraId="3B35E2ED" w14:textId="18EFE67C" w:rsidR="006D0751" w:rsidRPr="006D0751" w:rsidRDefault="006D0751" w:rsidP="006D0751">
      <w:pPr>
        <w:spacing w:line="360" w:lineRule="auto"/>
        <w:ind w:firstLine="567"/>
      </w:pPr>
      <w:r w:rsidRPr="006D0751">
        <w:t>- направить настоящее постановление</w:t>
      </w:r>
      <w:r>
        <w:t xml:space="preserve"> </w:t>
      </w:r>
      <w:r w:rsidRPr="006D0751">
        <w:t>в аппарат Совета депутатов Балахнинского муниципального округа Нижегородской области, в Контрольно-счетную палату Балахнинского муниципального округа;</w:t>
      </w:r>
    </w:p>
    <w:p w14:paraId="1D4F783D" w14:textId="417FD017" w:rsidR="006D0751" w:rsidRPr="006D0751" w:rsidRDefault="006D0751" w:rsidP="006D0751">
      <w:pPr>
        <w:spacing w:line="360" w:lineRule="auto"/>
        <w:ind w:firstLine="567"/>
      </w:pPr>
      <w:r w:rsidRPr="006D0751">
        <w:t>- ознакомить с настоящим постановлением под роспись</w:t>
      </w:r>
      <w:r>
        <w:t xml:space="preserve"> </w:t>
      </w:r>
      <w:r w:rsidRPr="006D0751">
        <w:t>всех руководителей муниципальных бюджетных, казенных, автономных</w:t>
      </w:r>
      <w:r>
        <w:t xml:space="preserve"> </w:t>
      </w:r>
      <w:r w:rsidRPr="006D0751">
        <w:t>учреждений, муниципальных предприятий;</w:t>
      </w:r>
    </w:p>
    <w:p w14:paraId="0CC48358" w14:textId="77777777" w:rsidR="006D0751" w:rsidRPr="006D0751" w:rsidRDefault="006D0751" w:rsidP="006D0751">
      <w:pPr>
        <w:spacing w:line="360" w:lineRule="auto"/>
        <w:ind w:firstLine="567"/>
      </w:pPr>
      <w:r w:rsidRPr="006D0751">
        <w:t xml:space="preserve">-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 </w:t>
      </w:r>
    </w:p>
    <w:p w14:paraId="69EF8FDF" w14:textId="77777777" w:rsidR="006D0751" w:rsidRPr="006D0751" w:rsidRDefault="006D0751" w:rsidP="006D0751">
      <w:pPr>
        <w:spacing w:line="360" w:lineRule="auto"/>
        <w:ind w:firstLine="567"/>
      </w:pPr>
      <w:r w:rsidRPr="006D0751">
        <w:t xml:space="preserve">8. Настоящее постановление вступает в силу после его официального опубликования. </w:t>
      </w:r>
    </w:p>
    <w:p w14:paraId="266F541A" w14:textId="77777777" w:rsidR="006D0751" w:rsidRPr="006D0751" w:rsidRDefault="006D0751" w:rsidP="006D0751">
      <w:pPr>
        <w:spacing w:line="360" w:lineRule="auto"/>
        <w:ind w:firstLine="567"/>
      </w:pPr>
      <w:r w:rsidRPr="006D0751">
        <w:t>9. Контроль за исполнением настоящего постановления оставляю за собой.</w:t>
      </w:r>
    </w:p>
    <w:p w14:paraId="17FA271D" w14:textId="77777777" w:rsidR="006D0751" w:rsidRPr="006D0751" w:rsidRDefault="006D0751" w:rsidP="006D0751">
      <w:pPr>
        <w:ind w:firstLine="0"/>
      </w:pPr>
    </w:p>
    <w:p w14:paraId="72BB49D1" w14:textId="77777777" w:rsidR="006D0751" w:rsidRPr="006D0751" w:rsidRDefault="006D0751" w:rsidP="006D0751">
      <w:pPr>
        <w:ind w:firstLine="0"/>
      </w:pPr>
    </w:p>
    <w:p w14:paraId="160BBF4E" w14:textId="77777777" w:rsidR="006D0751" w:rsidRPr="006D0751" w:rsidRDefault="006D0751" w:rsidP="006D0751">
      <w:pPr>
        <w:ind w:firstLine="0"/>
      </w:pPr>
    </w:p>
    <w:p w14:paraId="5BB6C7DC" w14:textId="77777777" w:rsidR="006D0751" w:rsidRPr="006D0751" w:rsidRDefault="006D0751" w:rsidP="006D0751">
      <w:pPr>
        <w:ind w:firstLine="0"/>
      </w:pPr>
    </w:p>
    <w:p w14:paraId="0E1E296D" w14:textId="326DD373" w:rsidR="006D0751" w:rsidRPr="006D0751" w:rsidRDefault="006D0751" w:rsidP="006D0751">
      <w:pPr>
        <w:ind w:firstLine="0"/>
      </w:pPr>
      <w:r w:rsidRPr="006D0751">
        <w:t>Глава местного самоуправления</w:t>
      </w:r>
      <w:r w:rsidRPr="006D0751">
        <w:tab/>
      </w:r>
      <w:r w:rsidRPr="006D0751">
        <w:tab/>
      </w:r>
      <w:r w:rsidRPr="006D0751">
        <w:tab/>
      </w:r>
      <w:r w:rsidRPr="006D0751">
        <w:tab/>
      </w:r>
      <w:r w:rsidRPr="006D0751">
        <w:tab/>
      </w:r>
      <w:r>
        <w:tab/>
      </w:r>
      <w:r w:rsidRPr="006D0751">
        <w:t>А.В. Дранишников</w:t>
      </w:r>
      <w:bookmarkEnd w:id="0"/>
    </w:p>
    <w:sectPr w:rsidR="006D0751" w:rsidRPr="006D0751" w:rsidSect="00D636E5">
      <w:headerReference w:type="even" r:id="rId9"/>
      <w:footerReference w:type="default" r:id="rId10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6967F7" w14:textId="77777777" w:rsidR="009F5ADA" w:rsidRDefault="009F5ADA" w:rsidP="007F0268">
      <w:r>
        <w:separator/>
      </w:r>
    </w:p>
  </w:endnote>
  <w:endnote w:type="continuationSeparator" w:id="0">
    <w:p w14:paraId="5C00E712" w14:textId="77777777" w:rsidR="009F5ADA" w:rsidRDefault="009F5AD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A4B6" w14:textId="77777777" w:rsidR="006C5626" w:rsidRDefault="006C5626" w:rsidP="007D6A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8453F6" w14:textId="77777777" w:rsidR="009F5ADA" w:rsidRDefault="009F5ADA" w:rsidP="007F0268">
      <w:r>
        <w:separator/>
      </w:r>
    </w:p>
  </w:footnote>
  <w:footnote w:type="continuationSeparator" w:id="0">
    <w:p w14:paraId="128EDF0B" w14:textId="77777777" w:rsidR="009F5ADA" w:rsidRDefault="009F5ADA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A816" w14:textId="77777777" w:rsidR="006C5626" w:rsidRDefault="006C5626" w:rsidP="00D31ED1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3F0D64" w14:textId="77777777" w:rsidR="006C5626" w:rsidRDefault="006C56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14371DD"/>
    <w:multiLevelType w:val="hybridMultilevel"/>
    <w:tmpl w:val="F3722462"/>
    <w:lvl w:ilvl="0" w:tplc="720E1E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1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75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72B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23EE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ADA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1C04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5CF6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FA23E-2481-4198-B1AD-74D43447D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2026-03-03T07:50:00Z</dcterms:created>
  <dcterms:modified xsi:type="dcterms:W3CDTF">2026-03-03T07:50:00Z</dcterms:modified>
</cp:coreProperties>
</file>